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3" w:lineRule="auto"/>
        <w:rPr>
          <w:rFonts w:ascii="Arial"/>
          <w:sz w:val="21"/>
        </w:rPr>
      </w:pPr>
    </w:p>
    <w:p>
      <w:pPr>
        <w:spacing w:before="57" w:line="207" w:lineRule="auto"/>
        <w:ind w:left="393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仿宋"/>
          <w:spacing w:val="-11"/>
          <w:sz w:val="28"/>
          <w:szCs w:val="28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9"/>
          <w:sz w:val="28"/>
          <w:szCs w:val="28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件：</w:t>
      </w:r>
    </w:p>
    <w:p>
      <w:pPr>
        <w:spacing w:line="224" w:lineRule="auto"/>
        <w:ind w:left="192"/>
        <w:rPr>
          <w:rFonts w:ascii="宋体" w:hAnsi="宋体" w:eastAsia="宋体" w:cs="宋体"/>
          <w:spacing w:val="-4"/>
          <w:sz w:val="27"/>
          <w:szCs w:val="27"/>
        </w:rPr>
      </w:pPr>
    </w:p>
    <w:p>
      <w:pPr>
        <w:spacing w:line="224" w:lineRule="auto"/>
        <w:ind w:left="192"/>
        <w:jc w:val="center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4"/>
          <w:sz w:val="27"/>
          <w:szCs w:val="27"/>
        </w:rPr>
        <w:t>中国(山东)电气装备与技术助力新能源发展大</w:t>
      </w:r>
      <w:r>
        <w:rPr>
          <w:rFonts w:ascii="宋体" w:hAnsi="宋体" w:eastAsia="宋体" w:cs="宋体"/>
          <w:sz w:val="27"/>
          <w:szCs w:val="27"/>
        </w:rPr>
        <w:t>会</w:t>
      </w:r>
    </w:p>
    <w:p>
      <w:pPr>
        <w:spacing w:before="147" w:line="229" w:lineRule="auto"/>
        <w:ind w:left="404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参</w:t>
      </w:r>
      <w:r>
        <w:rPr>
          <w:rFonts w:ascii="黑体" w:hAnsi="黑体" w:eastAsia="黑体" w:cs="黑体"/>
          <w:spacing w:val="8"/>
          <w:sz w:val="27"/>
          <w:szCs w:val="27"/>
        </w:rPr>
        <w:t>展申请表</w:t>
      </w:r>
    </w:p>
    <w:p>
      <w:pPr>
        <w:spacing w:line="148" w:lineRule="exact"/>
      </w:pPr>
    </w:p>
    <w:tbl>
      <w:tblPr>
        <w:tblStyle w:val="5"/>
        <w:tblW w:w="9173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3158"/>
        <w:gridCol w:w="1514"/>
        <w:gridCol w:w="2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9" w:type="dxa"/>
            <w:vAlign w:val="top"/>
          </w:tcPr>
          <w:p>
            <w:pPr>
              <w:spacing w:before="169" w:line="229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单位名称(中</w:t>
            </w:r>
            <w:r>
              <w:rPr>
                <w:rFonts w:ascii="仿宋" w:hAnsi="仿宋" w:eastAsia="仿宋" w:cs="仿宋"/>
                <w:sz w:val="23"/>
                <w:szCs w:val="23"/>
              </w:rPr>
              <w:t>文)</w:t>
            </w:r>
          </w:p>
        </w:tc>
        <w:tc>
          <w:tcPr>
            <w:tcW w:w="71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89" w:type="dxa"/>
            <w:vAlign w:val="top"/>
          </w:tcPr>
          <w:p>
            <w:pPr>
              <w:spacing w:before="162" w:line="232" w:lineRule="auto"/>
              <w:ind w:left="5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参与展会</w:t>
            </w:r>
          </w:p>
        </w:tc>
        <w:tc>
          <w:tcPr>
            <w:tcW w:w="7184" w:type="dxa"/>
            <w:gridSpan w:val="3"/>
            <w:vAlign w:val="top"/>
          </w:tcPr>
          <w:p>
            <w:pPr>
              <w:spacing w:before="162" w:line="226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国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山东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电气装备与技术助力新能源发展大会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89" w:type="dxa"/>
            <w:vAlign w:val="top"/>
          </w:tcPr>
          <w:p>
            <w:pPr>
              <w:spacing w:before="164"/>
              <w:ind w:left="5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址</w:t>
            </w:r>
          </w:p>
        </w:tc>
        <w:tc>
          <w:tcPr>
            <w:tcW w:w="3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spacing w:before="164" w:line="231" w:lineRule="auto"/>
              <w:ind w:firstLine="464" w:firstLineChars="200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z w:val="23"/>
                <w:szCs w:val="23"/>
              </w:rPr>
              <w:t>话</w:t>
            </w:r>
          </w:p>
        </w:tc>
        <w:tc>
          <w:tcPr>
            <w:tcW w:w="2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89" w:type="dxa"/>
            <w:vAlign w:val="top"/>
          </w:tcPr>
          <w:p>
            <w:pPr>
              <w:spacing w:before="165" w:line="233" w:lineRule="auto"/>
              <w:ind w:left="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系人</w:t>
            </w:r>
          </w:p>
        </w:tc>
        <w:tc>
          <w:tcPr>
            <w:tcW w:w="3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spacing w:before="165" w:line="231" w:lineRule="auto"/>
              <w:ind w:firstLine="488" w:firstLineChars="200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务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2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89" w:type="dxa"/>
            <w:vAlign w:val="top"/>
          </w:tcPr>
          <w:p>
            <w:pPr>
              <w:spacing w:before="167" w:line="229" w:lineRule="auto"/>
              <w:ind w:left="5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电子邮</w:t>
            </w:r>
            <w:r>
              <w:rPr>
                <w:rFonts w:ascii="仿宋" w:hAnsi="仿宋" w:eastAsia="仿宋" w:cs="仿宋"/>
                <w:sz w:val="23"/>
                <w:szCs w:val="23"/>
              </w:rPr>
              <w:t>箱</w:t>
            </w:r>
          </w:p>
        </w:tc>
        <w:tc>
          <w:tcPr>
            <w:tcW w:w="3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spacing w:before="166" w:line="232" w:lineRule="auto"/>
              <w:ind w:left="4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</w:t>
            </w:r>
            <w:r>
              <w:rPr>
                <w:rFonts w:ascii="仿宋" w:hAnsi="仿宋" w:eastAsia="仿宋" w:cs="仿宋"/>
                <w:sz w:val="23"/>
                <w:szCs w:val="23"/>
              </w:rPr>
              <w:t>址</w:t>
            </w:r>
          </w:p>
        </w:tc>
        <w:tc>
          <w:tcPr>
            <w:tcW w:w="2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73" w:type="dxa"/>
            <w:gridSpan w:val="4"/>
            <w:vAlign w:val="top"/>
          </w:tcPr>
          <w:p>
            <w:pPr>
              <w:spacing w:before="168" w:line="232" w:lineRule="auto"/>
              <w:ind w:left="3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产品(重量大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体积大的展品请特别注明)：</w:t>
            </w:r>
          </w:p>
        </w:tc>
      </w:tr>
    </w:tbl>
    <w:p>
      <w:pPr>
        <w:spacing w:before="192" w:line="22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3"/>
          <w:sz w:val="23"/>
          <w:szCs w:val="23"/>
        </w:rPr>
        <w:drawing>
          <wp:inline distT="0" distB="0" distL="0" distR="0">
            <wp:extent cx="59055" cy="1130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94" cy="11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4"/>
          <w:sz w:val="23"/>
          <w:szCs w:val="23"/>
        </w:rPr>
        <w:t>租用展台：</w:t>
      </w:r>
    </w:p>
    <w:p>
      <w:pPr>
        <w:spacing w:before="185" w:line="376" w:lineRule="auto"/>
        <w:ind w:left="5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光地</w:t>
      </w:r>
      <w:r>
        <w:rPr>
          <w:rFonts w:ascii="仿宋" w:hAnsi="仿宋" w:eastAsia="仿宋" w:cs="仿宋"/>
          <w:spacing w:val="10"/>
          <w:sz w:val="23"/>
          <w:szCs w:val="23"/>
        </w:rPr>
        <w:t>展</w:t>
      </w:r>
      <w:r>
        <w:rPr>
          <w:rFonts w:ascii="仿宋" w:hAnsi="仿宋" w:eastAsia="仿宋" w:cs="仿宋"/>
          <w:spacing w:val="6"/>
          <w:sz w:val="23"/>
          <w:szCs w:val="23"/>
        </w:rPr>
        <w:t>台(</w:t>
      </w:r>
      <w:r>
        <w:rPr>
          <w:rFonts w:ascii="仿宋" w:hAnsi="仿宋" w:eastAsia="仿宋" w:cs="仿宋"/>
          <w:sz w:val="23"/>
          <w:szCs w:val="23"/>
        </w:rPr>
        <w:t>M</w:t>
      </w:r>
      <w:r>
        <w:rPr>
          <w:rFonts w:ascii="仿宋" w:hAnsi="仿宋" w:eastAsia="仿宋" w:cs="仿宋"/>
          <w:spacing w:val="6"/>
          <w:sz w:val="23"/>
          <w:szCs w:val="23"/>
        </w:rPr>
        <w:t>×</w:t>
      </w:r>
      <w:r>
        <w:rPr>
          <w:rFonts w:ascii="仿宋" w:hAnsi="仿宋" w:eastAsia="仿宋" w:cs="仿宋"/>
          <w:sz w:val="23"/>
          <w:szCs w:val="23"/>
        </w:rPr>
        <w:t>M</w:t>
      </w:r>
      <w:r>
        <w:rPr>
          <w:rFonts w:ascii="仿宋" w:hAnsi="仿宋" w:eastAsia="仿宋" w:cs="仿宋"/>
          <w:spacing w:val="6"/>
          <w:sz w:val="23"/>
          <w:szCs w:val="23"/>
        </w:rPr>
        <w:t>)：___________平方金额为：______________元</w:t>
      </w:r>
    </w:p>
    <w:p>
      <w:pPr>
        <w:spacing w:line="230" w:lineRule="auto"/>
        <w:ind w:left="54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总参展费</w:t>
      </w:r>
      <w:r>
        <w:rPr>
          <w:rFonts w:ascii="仿宋" w:hAnsi="仿宋" w:eastAsia="仿宋" w:cs="仿宋"/>
          <w:spacing w:val="8"/>
          <w:sz w:val="23"/>
          <w:szCs w:val="23"/>
        </w:rPr>
        <w:t>用为人民币：__________________________元整(大写)</w:t>
      </w:r>
    </w:p>
    <w:p>
      <w:pPr>
        <w:spacing w:before="180" w:line="227" w:lineRule="auto"/>
        <w:ind w:left="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3"/>
          <w:sz w:val="23"/>
          <w:szCs w:val="23"/>
        </w:rPr>
        <w:drawing>
          <wp:inline distT="0" distB="0" distL="0" distR="0">
            <wp:extent cx="59055" cy="11303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94" cy="11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4"/>
          <w:sz w:val="23"/>
          <w:szCs w:val="23"/>
        </w:rPr>
        <w:t>银行信息</w:t>
      </w:r>
      <w:r>
        <w:rPr>
          <w:rFonts w:ascii="仿宋" w:hAnsi="仿宋" w:eastAsia="仿宋" w:cs="仿宋"/>
          <w:spacing w:val="13"/>
          <w:sz w:val="23"/>
          <w:szCs w:val="23"/>
        </w:rPr>
        <w:t>：</w:t>
      </w:r>
    </w:p>
    <w:p>
      <w:pPr>
        <w:spacing w:before="186" w:line="229" w:lineRule="auto"/>
        <w:ind w:left="607"/>
        <w:rPr>
          <w:rFonts w:ascii="仿宋" w:hAnsi="仿宋" w:eastAsia="仿宋" w:cs="仿宋"/>
          <w:spacing w:val="5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户</w:t>
      </w:r>
      <w:r>
        <w:rPr>
          <w:rFonts w:ascii="仿宋" w:hAnsi="仿宋" w:eastAsia="仿宋" w:cs="仿宋"/>
          <w:spacing w:val="5"/>
          <w:sz w:val="23"/>
          <w:szCs w:val="23"/>
        </w:rPr>
        <w:t>名：山东新丞华展览有限公司</w:t>
      </w:r>
    </w:p>
    <w:p>
      <w:pPr>
        <w:spacing w:before="186" w:line="229" w:lineRule="auto"/>
        <w:ind w:left="60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开户行：兴业银行济南高新支行</w:t>
      </w:r>
    </w:p>
    <w:p>
      <w:pPr>
        <w:spacing w:before="183" w:line="468" w:lineRule="exact"/>
        <w:ind w:left="61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position w:val="17"/>
          <w:sz w:val="23"/>
          <w:szCs w:val="23"/>
        </w:rPr>
        <w:t>帐</w:t>
      </w:r>
      <w:r>
        <w:rPr>
          <w:rFonts w:ascii="仿宋" w:hAnsi="仿宋" w:eastAsia="仿宋" w:cs="仿宋"/>
          <w:spacing w:val="4"/>
          <w:position w:val="17"/>
          <w:sz w:val="23"/>
          <w:szCs w:val="23"/>
        </w:rPr>
        <w:t>号：376120100100050643</w:t>
      </w:r>
    </w:p>
    <w:p>
      <w:pPr>
        <w:spacing w:before="1" w:line="226" w:lineRule="auto"/>
        <w:ind w:left="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-3"/>
          <w:sz w:val="23"/>
          <w:szCs w:val="23"/>
        </w:rPr>
        <w:drawing>
          <wp:inline distT="0" distB="0" distL="0" distR="0">
            <wp:extent cx="59055" cy="1130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94" cy="11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4"/>
          <w:sz w:val="23"/>
          <w:szCs w:val="23"/>
        </w:rPr>
        <w:t>注意事项</w:t>
      </w:r>
      <w:r>
        <w:rPr>
          <w:rFonts w:ascii="仿宋" w:hAnsi="仿宋" w:eastAsia="仿宋" w:cs="仿宋"/>
          <w:spacing w:val="13"/>
          <w:sz w:val="23"/>
          <w:szCs w:val="23"/>
        </w:rPr>
        <w:t>：</w:t>
      </w:r>
    </w:p>
    <w:p>
      <w:pPr>
        <w:spacing w:before="185" w:line="313" w:lineRule="exact"/>
        <w:ind w:left="540"/>
        <w:rPr>
          <w:rFonts w:hint="eastAsia" w:ascii="仿宋" w:hAnsi="仿宋" w:eastAsia="仿宋" w:cs="仿宋"/>
          <w:sz w:val="23"/>
          <w:szCs w:val="23"/>
          <w:lang w:eastAsia="zh-CN"/>
        </w:rPr>
      </w:pPr>
      <w:r>
        <w:rPr>
          <w:rFonts w:ascii="仿宋" w:hAnsi="仿宋" w:eastAsia="仿宋" w:cs="仿宋"/>
          <w:spacing w:val="11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7"/>
          <w:position w:val="2"/>
          <w:sz w:val="23"/>
          <w:szCs w:val="23"/>
        </w:rPr>
        <w:t>.确认以上填写的内容真实</w:t>
      </w:r>
      <w:r>
        <w:rPr>
          <w:rFonts w:hint="eastAsia" w:ascii="仿宋" w:hAnsi="仿宋" w:eastAsia="仿宋" w:cs="仿宋"/>
          <w:spacing w:val="7"/>
          <w:position w:val="2"/>
          <w:sz w:val="23"/>
          <w:szCs w:val="23"/>
          <w:lang w:eastAsia="zh-CN"/>
        </w:rPr>
        <w:t>、</w:t>
      </w:r>
      <w:r>
        <w:rPr>
          <w:rFonts w:ascii="仿宋" w:hAnsi="仿宋" w:eastAsia="仿宋" w:cs="仿宋"/>
          <w:spacing w:val="7"/>
          <w:position w:val="2"/>
          <w:sz w:val="23"/>
          <w:szCs w:val="23"/>
        </w:rPr>
        <w:t>准确</w:t>
      </w:r>
      <w:r>
        <w:rPr>
          <w:rFonts w:hint="eastAsia" w:ascii="仿宋" w:hAnsi="仿宋" w:eastAsia="仿宋" w:cs="仿宋"/>
          <w:spacing w:val="7"/>
          <w:position w:val="2"/>
          <w:sz w:val="23"/>
          <w:szCs w:val="23"/>
          <w:lang w:eastAsia="zh-CN"/>
        </w:rPr>
        <w:t>；</w:t>
      </w:r>
    </w:p>
    <w:p>
      <w:pPr>
        <w:spacing w:before="155" w:line="313" w:lineRule="exact"/>
        <w:ind w:left="525"/>
        <w:rPr>
          <w:rFonts w:hint="eastAsia" w:ascii="仿宋" w:hAnsi="仿宋" w:eastAsia="仿宋" w:cs="仿宋"/>
          <w:sz w:val="23"/>
          <w:szCs w:val="23"/>
          <w:lang w:eastAsia="zh-CN"/>
        </w:rPr>
      </w:pPr>
      <w:r>
        <w:rPr>
          <w:rFonts w:ascii="仿宋" w:hAnsi="仿宋" w:eastAsia="仿宋" w:cs="仿宋"/>
          <w:spacing w:val="10"/>
          <w:position w:val="2"/>
          <w:sz w:val="23"/>
          <w:szCs w:val="23"/>
        </w:rPr>
        <w:t>2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.</w:t>
      </w:r>
      <w:r>
        <w:rPr>
          <w:rFonts w:ascii="仿宋" w:hAnsi="仿宋" w:eastAsia="仿宋" w:cs="仿宋"/>
          <w:spacing w:val="5"/>
          <w:position w:val="2"/>
          <w:sz w:val="23"/>
          <w:szCs w:val="23"/>
        </w:rPr>
        <w:t>参展展品须与合同约定范围一致</w:t>
      </w:r>
      <w:r>
        <w:rPr>
          <w:rFonts w:hint="eastAsia" w:ascii="仿宋" w:hAnsi="仿宋" w:eastAsia="仿宋" w:cs="仿宋"/>
          <w:spacing w:val="5"/>
          <w:position w:val="2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5"/>
          <w:position w:val="2"/>
          <w:sz w:val="23"/>
          <w:szCs w:val="23"/>
        </w:rPr>
        <w:t>展位不允许转租合租</w:t>
      </w:r>
      <w:r>
        <w:rPr>
          <w:rFonts w:hint="eastAsia" w:ascii="仿宋" w:hAnsi="仿宋" w:eastAsia="仿宋" w:cs="仿宋"/>
          <w:spacing w:val="5"/>
          <w:position w:val="2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5"/>
          <w:position w:val="2"/>
          <w:sz w:val="23"/>
          <w:szCs w:val="23"/>
        </w:rPr>
        <w:t>否则组委会将收回展位</w:t>
      </w:r>
      <w:r>
        <w:rPr>
          <w:rFonts w:hint="eastAsia" w:ascii="仿宋" w:hAnsi="仿宋" w:eastAsia="仿宋" w:cs="仿宋"/>
          <w:spacing w:val="5"/>
          <w:position w:val="2"/>
          <w:sz w:val="23"/>
          <w:szCs w:val="23"/>
          <w:lang w:eastAsia="zh-CN"/>
        </w:rPr>
        <w:t>；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75" w:line="232" w:lineRule="auto"/>
        <w:ind w:left="601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负</w:t>
      </w:r>
      <w:r>
        <w:rPr>
          <w:rFonts w:ascii="仿宋" w:hAnsi="仿宋" w:eastAsia="仿宋" w:cs="仿宋"/>
          <w:spacing w:val="4"/>
          <w:sz w:val="23"/>
          <w:szCs w:val="23"/>
        </w:rPr>
        <w:t>责人签名：</w:t>
      </w:r>
    </w:p>
    <w:p>
      <w:pPr>
        <w:spacing w:before="178" w:line="231" w:lineRule="auto"/>
        <w:ind w:left="711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7"/>
          <w:sz w:val="23"/>
          <w:szCs w:val="23"/>
        </w:rPr>
        <w:t>(盖公章</w:t>
      </w:r>
      <w:r>
        <w:rPr>
          <w:rFonts w:ascii="仿宋" w:hAnsi="仿宋" w:eastAsia="仿宋" w:cs="仿宋"/>
          <w:spacing w:val="26"/>
          <w:sz w:val="23"/>
          <w:szCs w:val="23"/>
        </w:rPr>
        <w:t>)</w:t>
      </w:r>
    </w:p>
    <w:p>
      <w:pPr>
        <w:spacing w:before="181" w:line="231" w:lineRule="auto"/>
        <w:ind w:firstLine="5928" w:firstLineChars="2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日期：____年__</w:t>
      </w:r>
      <w:r>
        <w:rPr>
          <w:rFonts w:ascii="仿宋" w:hAnsi="仿宋" w:eastAsia="仿宋" w:cs="仿宋"/>
          <w:sz w:val="23"/>
          <w:szCs w:val="23"/>
        </w:rPr>
        <w:t>__月___日</w:t>
      </w:r>
    </w:p>
    <w:p>
      <w:pPr>
        <w:spacing w:before="317" w:line="226" w:lineRule="auto"/>
        <w:ind w:left="124"/>
        <w:rPr>
          <w:rFonts w:ascii="仿宋" w:hAnsi="仿宋" w:eastAsia="仿宋" w:cs="仿宋"/>
          <w:spacing w:val="12"/>
          <w:sz w:val="24"/>
          <w:szCs w:val="24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317" w:line="226" w:lineRule="auto"/>
        <w:ind w:left="124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12"/>
          <w:sz w:val="24"/>
          <w:szCs w:val="24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注：请各</w:t>
      </w:r>
      <w:r>
        <w:rPr>
          <w:rFonts w:ascii="仿宋" w:hAnsi="仿宋" w:eastAsia="仿宋" w:cs="仿宋"/>
          <w:spacing w:val="9"/>
          <w:sz w:val="24"/>
          <w:szCs w:val="24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参</w:t>
      </w:r>
      <w:r>
        <w:rPr>
          <w:rFonts w:ascii="仿宋" w:hAnsi="仿宋" w:eastAsia="仿宋" w:cs="仿宋"/>
          <w:spacing w:val="6"/>
          <w:sz w:val="24"/>
          <w:szCs w:val="24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展单位认真填写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，</w:t>
      </w:r>
      <w:r>
        <w:rPr>
          <w:rFonts w:ascii="仿宋" w:hAnsi="仿宋" w:eastAsia="仿宋" w:cs="仿宋"/>
          <w:spacing w:val="6"/>
          <w:sz w:val="24"/>
          <w:szCs w:val="24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加盖公章后于</w:t>
      </w:r>
      <w:r>
        <w:rPr>
          <w:rFonts w:ascii="仿宋" w:hAnsi="仿宋" w:eastAsia="仿宋" w:cs="仿宋"/>
          <w:spacing w:val="6"/>
          <w:sz w:val="24"/>
          <w:szCs w:val="24"/>
        </w:rPr>
        <w:t>2023</w:t>
      </w:r>
      <w:r>
        <w:rPr>
          <w:rFonts w:ascii="仿宋" w:hAnsi="仿宋" w:eastAsia="仿宋" w:cs="仿宋"/>
          <w:spacing w:val="6"/>
          <w:sz w:val="24"/>
          <w:szCs w:val="24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仿宋" w:hAnsi="仿宋" w:eastAsia="仿宋" w:cs="仿宋"/>
          <w:spacing w:val="6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"/>
          <w:spacing w:val="6"/>
          <w:sz w:val="24"/>
          <w:szCs w:val="24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月15日前传至协会</w:t>
      </w:r>
      <w:r>
        <w:rPr>
          <w:rFonts w:hint="eastAsia" w:ascii="仿宋" w:hAnsi="仿宋" w:eastAsia="仿宋" w:cs="仿宋"/>
          <w:spacing w:val="6"/>
          <w:sz w:val="24"/>
          <w:szCs w:val="24"/>
          <w:lang w:val="en-US" w:eastAsia="zh-CN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电子邮箱sddqybxh@163.com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  <w14:textOutline w14:w="3797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sectPr>
      <w:footerReference r:id="rId5" w:type="default"/>
      <w:pgSz w:w="11906" w:h="16839"/>
      <w:pgMar w:top="1070" w:right="1565" w:bottom="1355" w:left="1565" w:header="0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59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dlNTgwNGRjNmVjNGRjMTQ4ZjQ1ZjFkMTc2YTc2NzgifQ=="/>
  </w:docVars>
  <w:rsids>
    <w:rsidRoot w:val="00000000"/>
    <w:rsid w:val="09FB50C1"/>
    <w:rsid w:val="0EB11DE7"/>
    <w:rsid w:val="15981B01"/>
    <w:rsid w:val="17E11DA6"/>
    <w:rsid w:val="1EC91BC0"/>
    <w:rsid w:val="28AA17F0"/>
    <w:rsid w:val="3B820DE6"/>
    <w:rsid w:val="3D542364"/>
    <w:rsid w:val="3FF24FEE"/>
    <w:rsid w:val="40972A0C"/>
    <w:rsid w:val="4E6052E0"/>
    <w:rsid w:val="559D4A6F"/>
    <w:rsid w:val="5C03363F"/>
    <w:rsid w:val="5CC2508E"/>
    <w:rsid w:val="668B644C"/>
    <w:rsid w:val="6E6442D6"/>
    <w:rsid w:val="6FCA3B9E"/>
    <w:rsid w:val="740D42C5"/>
    <w:rsid w:val="75DD30AD"/>
    <w:rsid w:val="7D9A0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1849</Words>
  <Characters>2013</Characters>
  <TotalTime>4</TotalTime>
  <ScaleCrop>false</ScaleCrop>
  <LinksUpToDate>false</LinksUpToDate>
  <CharactersWithSpaces>2049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2023-03-07T09:33:00Z</dcterms:created>
  <dc:creator>中意你</dc:creator>
  <cp:lastModifiedBy>牛锛</cp:lastModifiedBy>
  <dcterms:modified xsi:type="dcterms:W3CDTF">2023-03-07T02:54:03Z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2023-03-07T09:37:58Z</vt:filetime>
  </property>
  <property fmtid="{D5CDD505-2E9C-101B-9397-08002B2CF9AE}" pid="4" name="KSOProductBuildVer">
    <vt:lpwstr>2052-11.1.0.13703</vt:lpwstr>
  </property>
  <property fmtid="{D5CDD505-2E9C-101B-9397-08002B2CF9AE}" pid="5" name="ICV">
    <vt:lpwstr>260536BE09C2461CAC52E3E0BB704C69</vt:lpwstr>
  </property>
</Properties>
</file>